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4D9" w:rsidRDefault="006D309B" w:rsidP="00ED16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ПО ВЕБИНАРАМ НА НОЯБРЬ-ДЕКАБРЬ 2023 ГОДА </w:t>
      </w:r>
    </w:p>
    <w:p w:rsidR="006D309B" w:rsidRDefault="006D309B" w:rsidP="00ED16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2C1E" w:rsidRDefault="00ED1686" w:rsidP="00ED16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1686">
        <w:rPr>
          <w:rFonts w:ascii="Times New Roman" w:hAnsi="Times New Roman" w:cs="Times New Roman"/>
          <w:sz w:val="24"/>
          <w:szCs w:val="24"/>
        </w:rPr>
        <w:t xml:space="preserve">(в рамках сотрудничества между Ассоциацией «Здоровые города, районы и посёлки» и федеральным государственным бюджетным учреждением «Национальный медицинский исследовательский центр психиатрии и неврологии им. В.М. Бехтерева» </w:t>
      </w:r>
    </w:p>
    <w:p w:rsidR="00ED1686" w:rsidRDefault="00ED1686" w:rsidP="00ED16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1686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Федерации)</w:t>
      </w:r>
    </w:p>
    <w:p w:rsidR="00ED1686" w:rsidRPr="00ED1686" w:rsidRDefault="00ED1686" w:rsidP="00ED16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58" w:type="dxa"/>
        <w:tblLayout w:type="fixed"/>
        <w:tblLook w:val="04A0" w:firstRow="1" w:lastRow="0" w:firstColumn="1" w:lastColumn="0" w:noHBand="0" w:noVBand="1"/>
      </w:tblPr>
      <w:tblGrid>
        <w:gridCol w:w="1129"/>
        <w:gridCol w:w="1445"/>
        <w:gridCol w:w="2383"/>
        <w:gridCol w:w="3543"/>
        <w:gridCol w:w="2268"/>
        <w:gridCol w:w="2410"/>
        <w:gridCol w:w="1580"/>
      </w:tblGrid>
      <w:tr w:rsidR="00FC5D42" w:rsidRPr="000D7659" w:rsidTr="002100A2">
        <w:tc>
          <w:tcPr>
            <w:tcW w:w="1129" w:type="dxa"/>
            <w:shd w:val="clear" w:color="auto" w:fill="auto"/>
          </w:tcPr>
          <w:p w:rsidR="001331B8" w:rsidRPr="000D7659" w:rsidRDefault="006874D9" w:rsidP="00ED1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45" w:type="dxa"/>
            <w:shd w:val="clear" w:color="auto" w:fill="auto"/>
          </w:tcPr>
          <w:p w:rsidR="001331B8" w:rsidRPr="000D7659" w:rsidRDefault="001331B8" w:rsidP="00ED1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83" w:type="dxa"/>
            <w:shd w:val="clear" w:color="auto" w:fill="auto"/>
          </w:tcPr>
          <w:p w:rsidR="001331B8" w:rsidRPr="000D7659" w:rsidRDefault="001331B8" w:rsidP="00ED1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543" w:type="dxa"/>
            <w:shd w:val="clear" w:color="auto" w:fill="auto"/>
          </w:tcPr>
          <w:p w:rsidR="001331B8" w:rsidRPr="000D7659" w:rsidRDefault="00F213BB" w:rsidP="00ED1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2268" w:type="dxa"/>
            <w:shd w:val="clear" w:color="auto" w:fill="auto"/>
          </w:tcPr>
          <w:p w:rsidR="001331B8" w:rsidRPr="000D7659" w:rsidRDefault="00F213BB" w:rsidP="00ED1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410" w:type="dxa"/>
            <w:shd w:val="clear" w:color="auto" w:fill="auto"/>
          </w:tcPr>
          <w:p w:rsidR="001331B8" w:rsidRPr="000D7659" w:rsidRDefault="00F213BB" w:rsidP="00ED1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  <w:r w:rsidR="00753844" w:rsidRPr="000D7659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1580" w:type="dxa"/>
            <w:shd w:val="clear" w:color="auto" w:fill="auto"/>
          </w:tcPr>
          <w:p w:rsidR="001331B8" w:rsidRPr="000D7659" w:rsidRDefault="00851856" w:rsidP="00ED1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Ссылки </w:t>
            </w:r>
            <w:r w:rsidR="00F213BB" w:rsidRPr="000D7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  <w:proofErr w:type="spellStart"/>
            <w:r w:rsidR="00F213BB" w:rsidRPr="000D7659">
              <w:rPr>
                <w:rFonts w:ascii="Times New Roman" w:hAnsi="Times New Roman" w:cs="Times New Roman"/>
                <w:b/>
                <w:sz w:val="24"/>
                <w:szCs w:val="24"/>
              </w:rPr>
              <w:t>подключе</w:t>
            </w:r>
            <w:r w:rsidR="00E4422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213BB" w:rsidRPr="000D7659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</w:tr>
      <w:tr w:rsidR="00631257" w:rsidRPr="000D7659" w:rsidTr="002100A2">
        <w:tc>
          <w:tcPr>
            <w:tcW w:w="1129" w:type="dxa"/>
            <w:shd w:val="clear" w:color="auto" w:fill="auto"/>
          </w:tcPr>
          <w:p w:rsidR="00CC3E4A" w:rsidRPr="000D7659" w:rsidRDefault="007D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1445" w:type="dxa"/>
            <w:shd w:val="clear" w:color="auto" w:fill="auto"/>
          </w:tcPr>
          <w:p w:rsidR="001331B8" w:rsidRPr="000D7659" w:rsidRDefault="00CC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14.30 (МСК) </w:t>
            </w:r>
          </w:p>
        </w:tc>
        <w:tc>
          <w:tcPr>
            <w:tcW w:w="2383" w:type="dxa"/>
            <w:shd w:val="clear" w:color="auto" w:fill="auto"/>
          </w:tcPr>
          <w:p w:rsidR="001331B8" w:rsidRPr="000D7659" w:rsidRDefault="00F2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 «Школьная </w:t>
            </w:r>
            <w:proofErr w:type="spellStart"/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психопрофилактика</w:t>
            </w:r>
            <w:proofErr w:type="spellEnd"/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: цели, задачи, инструменты, модель межведомственного взаимодействия»</w:t>
            </w:r>
          </w:p>
          <w:p w:rsidR="006B43C4" w:rsidRPr="000D7659" w:rsidRDefault="007538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Программа:</w:t>
            </w:r>
          </w:p>
          <w:p w:rsidR="00753844" w:rsidRPr="000D7659" w:rsidRDefault="0075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13:00-13:30</w:t>
            </w:r>
          </w:p>
          <w:p w:rsidR="00753844" w:rsidRPr="000D7659" w:rsidRDefault="0075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Основные подходы к организации психопрофилактической работы (Семенова Н.В.)</w:t>
            </w:r>
          </w:p>
          <w:p w:rsidR="005718BB" w:rsidRDefault="0075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13:30-14:00 Система мероприятий по сохранению психического здоровья подростков на основе межведомственного взаимодействия в г. Кирове </w:t>
            </w:r>
          </w:p>
          <w:p w:rsidR="00753844" w:rsidRPr="000D7659" w:rsidRDefault="0075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Злоказова</w:t>
            </w:r>
            <w:proofErr w:type="spellEnd"/>
            <w:r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753844" w:rsidRPr="000D7659" w:rsidRDefault="0075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14:00-14:30</w:t>
            </w:r>
          </w:p>
          <w:p w:rsidR="005718BB" w:rsidRDefault="00ED1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Результаты проекта по снижению уровня суицидального поведения среди детей и молодежи: информиров</w:t>
            </w:r>
            <w:r w:rsidR="005718BB">
              <w:rPr>
                <w:rFonts w:ascii="Times New Roman" w:hAnsi="Times New Roman" w:cs="Times New Roman"/>
                <w:sz w:val="24"/>
                <w:szCs w:val="24"/>
              </w:rPr>
              <w:t xml:space="preserve">ание и эффективная коммуникация </w:t>
            </w:r>
          </w:p>
          <w:p w:rsidR="00753844" w:rsidRPr="000D7659" w:rsidRDefault="001126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(Боев О.И.)</w:t>
            </w:r>
          </w:p>
        </w:tc>
        <w:tc>
          <w:tcPr>
            <w:tcW w:w="3543" w:type="dxa"/>
            <w:shd w:val="clear" w:color="auto" w:fill="auto"/>
          </w:tcPr>
          <w:p w:rsidR="001331B8" w:rsidRPr="000D7659" w:rsidRDefault="00F2230E" w:rsidP="0075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6874D9"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редставление стратегии </w:t>
            </w: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по укреплению и охране психического здоровья детей и подростков, современные представления о рисках его нарушения и задачах </w:t>
            </w:r>
            <w:proofErr w:type="spellStart"/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психопрофилактики</w:t>
            </w:r>
            <w:proofErr w:type="spellEnd"/>
            <w:r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; организационные подходы и модели межведомственного взаимодействия в целях профилактики нарушений психического здоровья у несовершеннолетних, включая профилактику суицидального поведения; вопросы тесного взаимодействия и сотрудничества учреждений систем образования и здравоохранения, необходимость развития компетентностей педагогов и школьных психологов в плане раннего выявления рисков психологического </w:t>
            </w:r>
            <w:r w:rsidRPr="000D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неблагополучия школьников и разработки четкой системы маршрутизации несовершеннолетних для оказания им необходимой психологической и медицинской помощи.</w:t>
            </w:r>
            <w:r w:rsidR="00753844"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15B" w:rsidRPr="000D76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53844" w:rsidRPr="000D7659">
              <w:rPr>
                <w:rFonts w:ascii="Times New Roman" w:hAnsi="Times New Roman" w:cs="Times New Roman"/>
                <w:sz w:val="24"/>
                <w:szCs w:val="24"/>
              </w:rPr>
              <w:t>егиональный опыт успешной реализации психопрофилактическ</w:t>
            </w:r>
            <w:r w:rsidR="005718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53844" w:rsidRPr="000D7659">
              <w:rPr>
                <w:rFonts w:ascii="Times New Roman" w:hAnsi="Times New Roman" w:cs="Times New Roman"/>
                <w:sz w:val="24"/>
                <w:szCs w:val="24"/>
              </w:rPr>
              <w:t>х программ</w:t>
            </w:r>
            <w:r w:rsidR="007D6BD9"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 для несовершеннолетних</w:t>
            </w:r>
            <w:r w:rsidR="00753844" w:rsidRPr="000D76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71170A" w:rsidRPr="000D7659" w:rsidRDefault="00F2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Представители органов исполнительной власти субъектов</w:t>
            </w:r>
            <w:r w:rsidR="00A175F6"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в сферах молодежной политики, образования, медицины, культуры и спорта, руководит</w:t>
            </w:r>
            <w:r w:rsidR="0071170A" w:rsidRPr="000D7659">
              <w:rPr>
                <w:rFonts w:ascii="Times New Roman" w:hAnsi="Times New Roman" w:cs="Times New Roman"/>
                <w:sz w:val="24"/>
                <w:szCs w:val="24"/>
              </w:rPr>
              <w:t>ели подведомственных учреждений;</w:t>
            </w:r>
          </w:p>
          <w:p w:rsidR="00FD4FB3" w:rsidRPr="000D7659" w:rsidRDefault="0071170A" w:rsidP="00F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07E0B" w:rsidRPr="000D7659">
              <w:rPr>
                <w:rFonts w:ascii="Times New Roman" w:hAnsi="Times New Roman" w:cs="Times New Roman"/>
                <w:sz w:val="24"/>
                <w:szCs w:val="24"/>
              </w:rPr>
              <w:t>редставители профил</w:t>
            </w: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ьных подразделений администраций</w:t>
            </w:r>
            <w:r w:rsidR="00207E0B"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, руководство и представители образовательных организаций (педагоги, учителя, психологи, </w:t>
            </w:r>
            <w:r w:rsidR="00207E0B" w:rsidRPr="000D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социальные педагоги)</w:t>
            </w:r>
            <w:r w:rsidR="00FD4FB3" w:rsidRPr="000D76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6AFF" w:rsidRPr="000D7659" w:rsidRDefault="00AC6AFF" w:rsidP="00F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руководители и сотрудники медицинских</w:t>
            </w:r>
            <w:r w:rsidR="00890396"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, общественных </w:t>
            </w: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организаций в сфере охра</w:t>
            </w:r>
            <w:r w:rsidR="00FD4FB3" w:rsidRPr="000D7659">
              <w:rPr>
                <w:rFonts w:ascii="Times New Roman" w:hAnsi="Times New Roman" w:cs="Times New Roman"/>
                <w:sz w:val="24"/>
                <w:szCs w:val="24"/>
              </w:rPr>
              <w:t>ны психического здоровья детей.</w:t>
            </w:r>
          </w:p>
        </w:tc>
        <w:tc>
          <w:tcPr>
            <w:tcW w:w="2410" w:type="dxa"/>
            <w:shd w:val="clear" w:color="auto" w:fill="auto"/>
          </w:tcPr>
          <w:p w:rsidR="001331B8" w:rsidRPr="000D7659" w:rsidRDefault="00F2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Семенова Наталия Владимировна, </w:t>
            </w:r>
            <w:r w:rsidR="007D6BD9" w:rsidRPr="000D7659"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D6BD9" w:rsidRPr="000D765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научно-организационной и методической работе </w:t>
            </w:r>
            <w:r w:rsidR="007D6BD9" w:rsidRPr="000D7659">
              <w:rPr>
                <w:rFonts w:ascii="Times New Roman" w:hAnsi="Times New Roman" w:cs="Times New Roman"/>
                <w:sz w:val="24"/>
                <w:szCs w:val="24"/>
              </w:rPr>
              <w:t>ФГБУ</w:t>
            </w:r>
            <w:r w:rsidR="00210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«Национальный медицинский исследовательский центр психиатрии и неврологии им. В.М. Бехтерева» </w:t>
            </w:r>
            <w:r w:rsidR="007D6BD9" w:rsidRPr="000D7659">
              <w:rPr>
                <w:rFonts w:ascii="Times New Roman" w:hAnsi="Times New Roman" w:cs="Times New Roman"/>
                <w:sz w:val="24"/>
                <w:szCs w:val="24"/>
              </w:rPr>
              <w:t>Минздрава России</w:t>
            </w:r>
            <w:r w:rsidR="001126B0"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 (Санкт-Петербург)</w:t>
            </w:r>
            <w:r w:rsidR="00753844" w:rsidRPr="000D76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3844" w:rsidRPr="000D7659" w:rsidRDefault="00753844" w:rsidP="007D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Злоказова</w:t>
            </w:r>
            <w:proofErr w:type="spellEnd"/>
            <w:r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Владимировна, </w:t>
            </w:r>
            <w:r w:rsidR="007D6BD9" w:rsidRPr="000D7659"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  <w:r w:rsidR="001126B0"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, профессор, главный внештатный детский специалист психиатр Минздрава России в Приволжском </w:t>
            </w:r>
            <w:r w:rsidR="001126B0" w:rsidRPr="000D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федеральном округе, заведующ</w:t>
            </w:r>
            <w:r w:rsidR="007D6BD9" w:rsidRPr="000D765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1126B0"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психиатрии им. В.И. </w:t>
            </w:r>
            <w:proofErr w:type="spellStart"/>
            <w:r w:rsidR="001126B0" w:rsidRPr="000D7659"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 w:rsidR="001126B0"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 ФГБОУ ВПО «Кировский государственный медицинский университет» Минздрава России (</w:t>
            </w:r>
            <w:r w:rsidR="00760F21">
              <w:rPr>
                <w:rFonts w:ascii="Times New Roman" w:hAnsi="Times New Roman" w:cs="Times New Roman"/>
                <w:sz w:val="24"/>
                <w:szCs w:val="24"/>
              </w:rPr>
              <w:t>г. Киров);</w:t>
            </w:r>
          </w:p>
          <w:p w:rsidR="002100A2" w:rsidRDefault="001126B0" w:rsidP="007D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Боев Олег Игоревич, </w:t>
            </w:r>
            <w:r w:rsidR="007D6BD9" w:rsidRPr="000D7659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внештатный специалист психиатр Минздрава России в </w:t>
            </w:r>
            <w:proofErr w:type="gramStart"/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Северо-Кавказском</w:t>
            </w:r>
            <w:proofErr w:type="gramEnd"/>
            <w:r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</w:t>
            </w:r>
            <w:r w:rsidR="002100A2">
              <w:rPr>
                <w:rFonts w:ascii="Times New Roman" w:hAnsi="Times New Roman" w:cs="Times New Roman"/>
                <w:sz w:val="24"/>
                <w:szCs w:val="24"/>
              </w:rPr>
              <w:t>ом округе, главный врач ГБУЗ СК «С</w:t>
            </w:r>
            <w:r w:rsidR="002100A2" w:rsidRPr="002100A2">
              <w:rPr>
                <w:rFonts w:ascii="Times New Roman" w:hAnsi="Times New Roman" w:cs="Times New Roman"/>
                <w:sz w:val="24"/>
                <w:szCs w:val="24"/>
              </w:rPr>
              <w:t>тавропольская краевая клиническая специализированн</w:t>
            </w:r>
            <w:r w:rsidR="002100A2">
              <w:rPr>
                <w:rFonts w:ascii="Times New Roman" w:hAnsi="Times New Roman" w:cs="Times New Roman"/>
                <w:sz w:val="24"/>
                <w:szCs w:val="24"/>
              </w:rPr>
              <w:t>ая психиатрическая больница № 1»</w:t>
            </w:r>
          </w:p>
          <w:p w:rsidR="00EA4B10" w:rsidRPr="000D7659" w:rsidRDefault="00ED14AE" w:rsidP="007D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60F2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Ставрополь)</w:t>
            </w:r>
          </w:p>
        </w:tc>
        <w:tc>
          <w:tcPr>
            <w:tcW w:w="1580" w:type="dxa"/>
            <w:shd w:val="clear" w:color="auto" w:fill="auto"/>
          </w:tcPr>
          <w:p w:rsidR="001331B8" w:rsidRPr="000D7659" w:rsidRDefault="0033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968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https://b91214.vr.mirapolis.ru/mira/miravr/9640825413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1257" w:rsidRPr="000D7659" w:rsidTr="002100A2">
        <w:tc>
          <w:tcPr>
            <w:tcW w:w="1129" w:type="dxa"/>
            <w:shd w:val="clear" w:color="auto" w:fill="auto"/>
          </w:tcPr>
          <w:p w:rsidR="00CC3E4A" w:rsidRPr="000D7659" w:rsidRDefault="001126B0" w:rsidP="00CC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3E4A"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  <w:p w:rsidR="00CC3E4A" w:rsidRPr="000D7659" w:rsidRDefault="00CC3E4A" w:rsidP="0011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CC3E4A" w:rsidRPr="000D7659" w:rsidRDefault="00CC3E4A" w:rsidP="00CC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с 13.00 до 14.30 (МСК)</w:t>
            </w:r>
          </w:p>
        </w:tc>
        <w:tc>
          <w:tcPr>
            <w:tcW w:w="2383" w:type="dxa"/>
            <w:shd w:val="clear" w:color="auto" w:fill="auto"/>
          </w:tcPr>
          <w:p w:rsidR="00CC3E4A" w:rsidRPr="000D7659" w:rsidRDefault="00CC3E4A" w:rsidP="00CC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 «Проблемы </w:t>
            </w:r>
            <w:r w:rsidR="00631257"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информационной </w:t>
            </w: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безопасности школьников»</w:t>
            </w:r>
          </w:p>
          <w:p w:rsidR="006B43C4" w:rsidRPr="00EB2CB0" w:rsidRDefault="007D6BD9" w:rsidP="00CC3E4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C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Программа:</w:t>
            </w:r>
          </w:p>
          <w:p w:rsidR="007D6BD9" w:rsidRPr="000D7659" w:rsidRDefault="0075315B" w:rsidP="00CC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 w:rsidR="00631257" w:rsidRPr="000D7659">
              <w:rPr>
                <w:rFonts w:ascii="Times New Roman" w:hAnsi="Times New Roman" w:cs="Times New Roman"/>
                <w:sz w:val="24"/>
                <w:szCs w:val="24"/>
              </w:rPr>
              <w:t>–13:45</w:t>
            </w:r>
          </w:p>
          <w:p w:rsidR="00631257" w:rsidRPr="000D7659" w:rsidRDefault="00631257" w:rsidP="00CC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психогигиена детей </w:t>
            </w:r>
            <w:r w:rsidRPr="000D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подростков (Гончаренко А.Ю.)</w:t>
            </w:r>
          </w:p>
          <w:p w:rsidR="00BA3670" w:rsidRDefault="00BA3670" w:rsidP="00FC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13:45–14:3</w:t>
            </w:r>
            <w:r w:rsidR="00631257" w:rsidRPr="000D76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5D42"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257" w:rsidRPr="000D7659" w:rsidRDefault="00906482" w:rsidP="00FC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начинается зависимость от интернета у детей и подростков?</w:t>
            </w:r>
            <w:r w:rsidR="00FC5D42" w:rsidRPr="000D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FC5D42" w:rsidRPr="000D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Гречаный</w:t>
            </w:r>
            <w:proofErr w:type="spellEnd"/>
            <w:r w:rsidR="00FC5D42" w:rsidRPr="000D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С.В.)</w:t>
            </w:r>
          </w:p>
        </w:tc>
        <w:tc>
          <w:tcPr>
            <w:tcW w:w="3543" w:type="dxa"/>
            <w:shd w:val="clear" w:color="auto" w:fill="auto"/>
          </w:tcPr>
          <w:p w:rsidR="00CC3E4A" w:rsidRPr="000D7659" w:rsidRDefault="00FC5D42" w:rsidP="00FC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CC3E4A" w:rsidRPr="000D765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0351B" w:rsidRPr="000D7659">
              <w:rPr>
                <w:rFonts w:ascii="Times New Roman" w:hAnsi="Times New Roman" w:cs="Times New Roman"/>
                <w:sz w:val="24"/>
                <w:szCs w:val="24"/>
              </w:rPr>
              <w:t>ияние на образ жизни и поведение</w:t>
            </w:r>
            <w:r w:rsidR="00CC3E4A"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 детей и подростков </w:t>
            </w:r>
            <w:proofErr w:type="spellStart"/>
            <w:r w:rsidR="00CC3E4A" w:rsidRPr="000D7659">
              <w:rPr>
                <w:rFonts w:ascii="Times New Roman" w:hAnsi="Times New Roman" w:cs="Times New Roman"/>
                <w:sz w:val="24"/>
                <w:szCs w:val="24"/>
              </w:rPr>
              <w:t>медийного</w:t>
            </w:r>
            <w:proofErr w:type="spellEnd"/>
            <w:r w:rsidR="00CC3E4A"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 и различных видов рекламы, основы информационной психогигиены; признаки </w:t>
            </w: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рисков формирования зависимостей от интернета, средств </w:t>
            </w:r>
            <w:r w:rsidRPr="000D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коммуникации и гаджетов, рекомендации по их профилактике.</w:t>
            </w:r>
          </w:p>
        </w:tc>
        <w:tc>
          <w:tcPr>
            <w:tcW w:w="2268" w:type="dxa"/>
            <w:shd w:val="clear" w:color="auto" w:fill="auto"/>
          </w:tcPr>
          <w:p w:rsidR="00A175F6" w:rsidRPr="000D7659" w:rsidRDefault="00A175F6" w:rsidP="00A1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Представители профильных подразделений администраций, руководство и представители образовательных организаций </w:t>
            </w:r>
            <w:r w:rsidRPr="000D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(педагоги, учителя, психологи, социальные педагоги);</w:t>
            </w:r>
          </w:p>
          <w:p w:rsidR="00CC3E4A" w:rsidRPr="000D7659" w:rsidRDefault="00CC3E4A" w:rsidP="00CC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руководители и сотрудники медицинских</w:t>
            </w:r>
            <w:r w:rsidR="003E1A88"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, общественных </w:t>
            </w: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организаций в сфере охраны психического здоровья детей, представители родительского сообщества.</w:t>
            </w:r>
          </w:p>
        </w:tc>
        <w:tc>
          <w:tcPr>
            <w:tcW w:w="2410" w:type="dxa"/>
            <w:shd w:val="clear" w:color="auto" w:fill="auto"/>
          </w:tcPr>
          <w:p w:rsidR="00FC5D42" w:rsidRPr="000D7659" w:rsidRDefault="00FC5D42" w:rsidP="00CC3E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Гончаренко Андрей Юрьевич</w:t>
            </w:r>
            <w:r w:rsidRPr="000D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д.м.н., ведущий научный</w:t>
            </w:r>
            <w:r w:rsidR="00EF3383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 </w:t>
            </w: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ФГБУ «Национальный медицинский исследовательский центр психиатрии и </w:t>
            </w:r>
            <w:r w:rsidRPr="000D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неврологии им. В.М. Бехтерева» Минздрава России (Санкт-Петербург);</w:t>
            </w:r>
            <w:r w:rsidRPr="000D76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C3E4A" w:rsidRPr="000D7659" w:rsidRDefault="00FC5D42" w:rsidP="00CC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659">
              <w:rPr>
                <w:rFonts w:ascii="Times New Roman" w:hAnsi="Times New Roman" w:cs="Times New Roman"/>
                <w:bCs/>
                <w:sz w:val="24"/>
                <w:szCs w:val="24"/>
              </w:rPr>
              <w:t>Гречаный</w:t>
            </w:r>
            <w:proofErr w:type="spellEnd"/>
            <w:r w:rsidRPr="000D76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659">
              <w:rPr>
                <w:rFonts w:ascii="Times New Roman" w:hAnsi="Times New Roman" w:cs="Times New Roman"/>
                <w:bCs/>
                <w:sz w:val="24"/>
                <w:szCs w:val="24"/>
              </w:rPr>
              <w:t>Северин</w:t>
            </w:r>
            <w:proofErr w:type="spellEnd"/>
            <w:r w:rsidRPr="000D76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Вячеславович</w:t>
            </w: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, д.м.н., доцент, заведующий кафедрой психиатрии и наркологии Санкт-Петербургского государственного педиатрического медицинского университета (Санкт-Петербург)</w:t>
            </w:r>
          </w:p>
        </w:tc>
        <w:tc>
          <w:tcPr>
            <w:tcW w:w="1580" w:type="dxa"/>
            <w:shd w:val="clear" w:color="auto" w:fill="auto"/>
          </w:tcPr>
          <w:p w:rsidR="00CC3E4A" w:rsidRPr="000D7659" w:rsidRDefault="0072773E" w:rsidP="00FC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968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https://b91214.vr.mirapolis.ru/mira/miravr/8372996464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60D6" w:rsidRPr="000D7659" w:rsidTr="002100A2">
        <w:tc>
          <w:tcPr>
            <w:tcW w:w="1129" w:type="dxa"/>
            <w:shd w:val="clear" w:color="auto" w:fill="auto"/>
          </w:tcPr>
          <w:p w:rsidR="002F60D6" w:rsidRPr="000D7659" w:rsidRDefault="002F60D6" w:rsidP="002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1445" w:type="dxa"/>
            <w:shd w:val="clear" w:color="auto" w:fill="auto"/>
          </w:tcPr>
          <w:p w:rsidR="002F60D6" w:rsidRPr="000D7659" w:rsidRDefault="002F60D6" w:rsidP="002F60D6">
            <w:pPr>
              <w:rPr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с 13.00 до 14.30 (МСК)</w:t>
            </w:r>
          </w:p>
        </w:tc>
        <w:tc>
          <w:tcPr>
            <w:tcW w:w="2383" w:type="dxa"/>
            <w:shd w:val="clear" w:color="auto" w:fill="auto"/>
          </w:tcPr>
          <w:p w:rsidR="002F60D6" w:rsidRPr="000D7659" w:rsidRDefault="002F60D6" w:rsidP="002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B7CC9" w:rsidRPr="000D7659">
              <w:rPr>
                <w:rFonts w:ascii="Times New Roman" w:hAnsi="Times New Roman" w:cs="Times New Roman"/>
                <w:sz w:val="24"/>
                <w:szCs w:val="24"/>
              </w:rPr>
              <w:t>Профилактика зависимостей</w:t>
            </w: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 от алкоголя и </w:t>
            </w:r>
            <w:r w:rsidR="000B7CC9" w:rsidRPr="000D7659">
              <w:rPr>
                <w:rFonts w:ascii="Times New Roman" w:hAnsi="Times New Roman" w:cs="Times New Roman"/>
                <w:sz w:val="24"/>
                <w:szCs w:val="24"/>
              </w:rPr>
              <w:t>наркотиков</w:t>
            </w: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несовершеннолет</w:t>
            </w:r>
            <w:proofErr w:type="spellEnd"/>
            <w:r w:rsidR="00CD6D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gramEnd"/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60D6" w:rsidRPr="00EB2CB0" w:rsidRDefault="002F60D6" w:rsidP="002F60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C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Программа:</w:t>
            </w:r>
          </w:p>
          <w:p w:rsidR="00C20DD9" w:rsidRDefault="002F60D6" w:rsidP="000B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13:00–13:30 </w:t>
            </w:r>
            <w:r w:rsidR="000B7CC9"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личности подростка в современном обществе: кризисы и риски подросткового возраста </w:t>
            </w:r>
          </w:p>
          <w:p w:rsidR="002F60D6" w:rsidRPr="000D7659" w:rsidRDefault="000B7CC9" w:rsidP="000B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(Лопатина К.А.)</w:t>
            </w:r>
          </w:p>
          <w:p w:rsidR="00C20DD9" w:rsidRDefault="000B7CC9" w:rsidP="000B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13:30-14:00 </w:t>
            </w:r>
          </w:p>
          <w:p w:rsidR="000B7CC9" w:rsidRPr="000D7659" w:rsidRDefault="000B7CC9" w:rsidP="000B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Почему человек становится зависимым? (</w:t>
            </w:r>
            <w:proofErr w:type="spellStart"/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Томинина</w:t>
            </w:r>
            <w:proofErr w:type="spellEnd"/>
            <w:r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 Е.В.)</w:t>
            </w:r>
          </w:p>
          <w:p w:rsidR="00C20DD9" w:rsidRDefault="000B7CC9" w:rsidP="000B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14:00–14:30 </w:t>
            </w:r>
          </w:p>
          <w:p w:rsidR="000B7CC9" w:rsidRPr="000D7659" w:rsidRDefault="000B7CC9" w:rsidP="000B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Что делать? Эффективные способы профилактики зависимого поведения подростков (</w:t>
            </w:r>
            <w:proofErr w:type="spellStart"/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Лыскова</w:t>
            </w:r>
            <w:proofErr w:type="spellEnd"/>
            <w:r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 М.С.)</w:t>
            </w:r>
          </w:p>
        </w:tc>
        <w:tc>
          <w:tcPr>
            <w:tcW w:w="3543" w:type="dxa"/>
            <w:shd w:val="clear" w:color="auto" w:fill="auto"/>
          </w:tcPr>
          <w:p w:rsidR="002F60D6" w:rsidRPr="000D7659" w:rsidRDefault="002F60D6" w:rsidP="002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Личностные характеристики и предпосылки формирования </w:t>
            </w:r>
            <w:proofErr w:type="spellStart"/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подростков; основные подходы к формированию программ профилактики </w:t>
            </w:r>
            <w:proofErr w:type="spellStart"/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ориентированных на психологические особенности подростков; психологическое сопровождение подростков в целях профилактики и коррекции эффектов отклоняющегося поведения и их родителей с целью повышения компетентности последних в вопросах воспитания. Региональный </w:t>
            </w:r>
            <w:r w:rsidRPr="000D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 реализации профилактических программ</w:t>
            </w:r>
            <w:r w:rsidR="008F1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0B7CC9" w:rsidRPr="000D7659" w:rsidRDefault="000B7CC9" w:rsidP="000B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Представители профильных подразделений администраций, руководство и представители образовательных организаций (педагоги, учителя, психологи, социальные педагоги);</w:t>
            </w:r>
          </w:p>
          <w:p w:rsidR="002F60D6" w:rsidRPr="000D7659" w:rsidRDefault="000B7CC9" w:rsidP="000B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и сотрудники медицинских, общественных организаций в </w:t>
            </w:r>
            <w:r w:rsidRPr="000D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охраны психического здоровья детей, представители родительского сообщества.</w:t>
            </w:r>
          </w:p>
        </w:tc>
        <w:tc>
          <w:tcPr>
            <w:tcW w:w="2410" w:type="dxa"/>
            <w:shd w:val="clear" w:color="auto" w:fill="auto"/>
          </w:tcPr>
          <w:p w:rsidR="00E44FD4" w:rsidRDefault="000B7CC9" w:rsidP="000B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Лопатина Ксения Александровна, заведующая психологической лабораторией КОГБУЗ «Кировский областной наркологический диспансер» </w:t>
            </w:r>
          </w:p>
          <w:p w:rsidR="002F60D6" w:rsidRPr="000D7659" w:rsidRDefault="000B7CC9" w:rsidP="000B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44FD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Киров);</w:t>
            </w:r>
          </w:p>
          <w:p w:rsidR="00F944EB" w:rsidRDefault="000B7CC9" w:rsidP="000B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Томинина</w:t>
            </w:r>
            <w:proofErr w:type="spellEnd"/>
            <w:r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Владимировна, главный внештатный специалист психиатр-нарколог Министерства </w:t>
            </w:r>
            <w:r w:rsidRPr="000D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</w:t>
            </w:r>
            <w:r w:rsidR="00E44FD4">
              <w:rPr>
                <w:rFonts w:ascii="Times New Roman" w:hAnsi="Times New Roman" w:cs="Times New Roman"/>
                <w:sz w:val="24"/>
                <w:szCs w:val="24"/>
              </w:rPr>
              <w:t xml:space="preserve">хранения Российской Федерации в Приволжском федеральном </w:t>
            </w:r>
            <w:r w:rsidR="00E44FD4" w:rsidRPr="00E44FD4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="00E44F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внештатный специалист психиатр-нарколог министерства здравоохранения Кировской области, главный врач КОГБУЗ «Кировский областной наркологический диспансер» </w:t>
            </w:r>
          </w:p>
          <w:p w:rsidR="000B7CC9" w:rsidRPr="000D7659" w:rsidRDefault="000B7CC9" w:rsidP="000B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944E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Киров);</w:t>
            </w:r>
          </w:p>
          <w:p w:rsidR="00F944EB" w:rsidRDefault="000B7CC9" w:rsidP="000B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Лыскова</w:t>
            </w:r>
            <w:proofErr w:type="spellEnd"/>
            <w:r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Сергеевна, заведующая диспансерным отделением для детей и подростков КОГБУЗ «Кировский областной наркологический диспансер» </w:t>
            </w:r>
          </w:p>
          <w:p w:rsidR="000B7CC9" w:rsidRPr="000D7659" w:rsidRDefault="000B7CC9" w:rsidP="000B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944E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Киров)</w:t>
            </w:r>
          </w:p>
        </w:tc>
        <w:tc>
          <w:tcPr>
            <w:tcW w:w="1580" w:type="dxa"/>
            <w:shd w:val="clear" w:color="auto" w:fill="auto"/>
          </w:tcPr>
          <w:p w:rsidR="002F60D6" w:rsidRPr="000D7659" w:rsidRDefault="009D04A2" w:rsidP="002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968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https://b91214.vr.mirapolis.ru/mira/miravr/6822202412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F60D6" w:rsidRPr="000D7659" w:rsidTr="002100A2">
        <w:tc>
          <w:tcPr>
            <w:tcW w:w="1129" w:type="dxa"/>
            <w:shd w:val="clear" w:color="auto" w:fill="auto"/>
          </w:tcPr>
          <w:p w:rsidR="002F60D6" w:rsidRPr="000D7659" w:rsidRDefault="002F60D6" w:rsidP="002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1445" w:type="dxa"/>
            <w:shd w:val="clear" w:color="auto" w:fill="auto"/>
          </w:tcPr>
          <w:p w:rsidR="002F60D6" w:rsidRPr="000D7659" w:rsidRDefault="002F60D6" w:rsidP="002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с 13.00 до 14.30 (МСК)</w:t>
            </w:r>
          </w:p>
        </w:tc>
        <w:tc>
          <w:tcPr>
            <w:tcW w:w="2383" w:type="dxa"/>
            <w:shd w:val="clear" w:color="auto" w:fill="auto"/>
          </w:tcPr>
          <w:p w:rsidR="000B7CC9" w:rsidRPr="000D7659" w:rsidRDefault="000B7CC9" w:rsidP="000B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 «Отцы и дети: влияние проблем родителей </w:t>
            </w:r>
            <w:r w:rsidRPr="000D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психологическое благополучие </w:t>
            </w:r>
            <w:r w:rsidR="00567964"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подростков»</w:t>
            </w:r>
          </w:p>
          <w:p w:rsidR="000B7CC9" w:rsidRPr="00EB2CB0" w:rsidRDefault="000B7CC9" w:rsidP="000B7CC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C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Программа:</w:t>
            </w:r>
          </w:p>
          <w:p w:rsidR="000F3294" w:rsidRDefault="000B7CC9" w:rsidP="000B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13:00–13:45 </w:t>
            </w:r>
            <w:r w:rsidR="00447F0D" w:rsidRPr="000D7659">
              <w:rPr>
                <w:rFonts w:ascii="Times New Roman" w:hAnsi="Times New Roman" w:cs="Times New Roman"/>
                <w:sz w:val="24"/>
                <w:szCs w:val="24"/>
              </w:rPr>
              <w:t>Семейное сообщество и заботы о судьбах: риск или поддержка для ребенка?</w:t>
            </w:r>
            <w:r w:rsidR="00906482"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60D6" w:rsidRPr="000D7659" w:rsidRDefault="00906482" w:rsidP="000B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60256" w:rsidRPr="000D7659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F74CC" w:rsidRDefault="000B7CC9" w:rsidP="000B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13:45–14:30 Алкоголизм родителей: есть ли выход? </w:t>
            </w:r>
          </w:p>
          <w:p w:rsidR="000B7CC9" w:rsidRPr="000D7659" w:rsidRDefault="000B7CC9" w:rsidP="000B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Улезко</w:t>
            </w:r>
            <w:proofErr w:type="spellEnd"/>
            <w:r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 Т.А.)</w:t>
            </w:r>
          </w:p>
        </w:tc>
        <w:tc>
          <w:tcPr>
            <w:tcW w:w="3543" w:type="dxa"/>
            <w:shd w:val="clear" w:color="auto" w:fill="auto"/>
          </w:tcPr>
          <w:p w:rsidR="002F60D6" w:rsidRPr="000D7659" w:rsidRDefault="00267602" w:rsidP="0026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Высокая значимость родителей в обеспечении психологического </w:t>
            </w:r>
            <w:r w:rsidRPr="000D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благополучия подростка. Смысловое значение взаимодействия с родителями для детей и подростков разных возрастных групп. Связь различных личностных и поведенческих проблем с нарушениями функции семьи как базы, обеспечивающей психологическую безопасность. «Классические» для подросткового возраста проблемы </w:t>
            </w:r>
            <w:proofErr w:type="spellStart"/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девиантности</w:t>
            </w:r>
            <w:proofErr w:type="spellEnd"/>
            <w:r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 (нарушения закона, злоупотребление алкоголем и наркотиками, нарушения дисциплины, неаде</w:t>
            </w:r>
            <w:r w:rsidR="003F74CC">
              <w:rPr>
                <w:rFonts w:ascii="Times New Roman" w:hAnsi="Times New Roman" w:cs="Times New Roman"/>
                <w:sz w:val="24"/>
                <w:szCs w:val="24"/>
              </w:rPr>
              <w:t xml:space="preserve">кватное поведение) часто связаны </w:t>
            </w: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с проблемами распределения власти в семье, неумением выстраивать отношения</w:t>
            </w:r>
            <w:r w:rsidR="00130DF9" w:rsidRPr="000D76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 Неблагоприятное социальное влияние алкоголизма родителей на развитие детей связано, прежде всего, с нарушениями взаимоотношений между ними. Любой член семьи, живущий рядом с больным алкоголизмом, находится в состоянии психического стресса. Особенно тяжелая психологическая обстановка возникает в семье, где </w:t>
            </w:r>
            <w:r w:rsidRPr="000D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алкоголизмом больна мать. Повышение психологической компетентности родителей – не только средство помощи самим родителям, но и важнейшее условие оптимизации психологического сопровождения подростков, особенно при выраженных возрастных трудностях.</w:t>
            </w:r>
          </w:p>
        </w:tc>
        <w:tc>
          <w:tcPr>
            <w:tcW w:w="2268" w:type="dxa"/>
            <w:shd w:val="clear" w:color="auto" w:fill="auto"/>
          </w:tcPr>
          <w:p w:rsidR="000B7CC9" w:rsidRPr="000D7659" w:rsidRDefault="000B7CC9" w:rsidP="000B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Представители профильных подразделений </w:t>
            </w:r>
            <w:r w:rsidRPr="000D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администраций, руководство и представители образовательных организаций (педагоги, учителя, психологи, социальные педагоги);</w:t>
            </w:r>
          </w:p>
          <w:p w:rsidR="002F60D6" w:rsidRPr="000D7659" w:rsidRDefault="000B7CC9" w:rsidP="000B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руководители и сотрудники медицинских, общественных организаций в сфере охраны психического здоровья детей, представители родительского сообщества.</w:t>
            </w:r>
          </w:p>
        </w:tc>
        <w:tc>
          <w:tcPr>
            <w:tcW w:w="2410" w:type="dxa"/>
            <w:shd w:val="clear" w:color="auto" w:fill="auto"/>
          </w:tcPr>
          <w:p w:rsidR="0064468A" w:rsidRDefault="00160256" w:rsidP="004D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Капралов Андрей Анатольевич, </w:t>
            </w:r>
            <w:r w:rsidRPr="000D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медицинский психолог </w:t>
            </w:r>
          </w:p>
          <w:p w:rsidR="00160256" w:rsidRPr="000D7659" w:rsidRDefault="00160256" w:rsidP="004D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4468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Казань);</w:t>
            </w:r>
          </w:p>
          <w:p w:rsidR="002F60D6" w:rsidRPr="000D7659" w:rsidRDefault="004D5E2E" w:rsidP="004D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Улезко</w:t>
            </w:r>
            <w:proofErr w:type="spellEnd"/>
            <w:r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Александровна, главный внештатный специалист психиатр-нарколог Астраханской области, главный врач ГБУЗ АО «Областной наркологический диспансер», депутат Думы Астраханской области</w:t>
            </w:r>
          </w:p>
        </w:tc>
        <w:tc>
          <w:tcPr>
            <w:tcW w:w="1580" w:type="dxa"/>
            <w:shd w:val="clear" w:color="auto" w:fill="auto"/>
          </w:tcPr>
          <w:p w:rsidR="002F60D6" w:rsidRPr="000D7659" w:rsidRDefault="000F3294" w:rsidP="002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968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https://b91214.vr.mirapolis.ru/mira/mira</w:t>
              </w:r>
              <w:r w:rsidRPr="009968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vr/7648148335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1257" w:rsidRPr="000D7659" w:rsidTr="002100A2">
        <w:tc>
          <w:tcPr>
            <w:tcW w:w="1129" w:type="dxa"/>
            <w:shd w:val="clear" w:color="auto" w:fill="auto"/>
          </w:tcPr>
          <w:p w:rsidR="003A39E1" w:rsidRPr="000D7659" w:rsidRDefault="003A39E1" w:rsidP="003A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 ноября </w:t>
            </w:r>
          </w:p>
        </w:tc>
        <w:tc>
          <w:tcPr>
            <w:tcW w:w="1445" w:type="dxa"/>
            <w:shd w:val="clear" w:color="auto" w:fill="auto"/>
          </w:tcPr>
          <w:p w:rsidR="003A39E1" w:rsidRPr="000D7659" w:rsidRDefault="003A39E1" w:rsidP="003A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с 13.00 до 14.30 (МСК)</w:t>
            </w:r>
          </w:p>
        </w:tc>
        <w:tc>
          <w:tcPr>
            <w:tcW w:w="2383" w:type="dxa"/>
            <w:shd w:val="clear" w:color="auto" w:fill="auto"/>
          </w:tcPr>
          <w:p w:rsidR="003A39E1" w:rsidRPr="000D7659" w:rsidRDefault="00C1532B" w:rsidP="003A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3A39E1" w:rsidRPr="000D7659" w:rsidRDefault="00C1532B" w:rsidP="003A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39E1" w:rsidRPr="000D7659">
              <w:rPr>
                <w:rFonts w:ascii="Times New Roman" w:hAnsi="Times New Roman" w:cs="Times New Roman"/>
                <w:sz w:val="24"/>
                <w:szCs w:val="24"/>
              </w:rPr>
              <w:t>Проблемы полового воспитания в Российской Федерации. Как и кому разговаривать с подростками о сексе?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shd w:val="clear" w:color="auto" w:fill="auto"/>
          </w:tcPr>
          <w:p w:rsidR="004334A3" w:rsidRPr="000D7659" w:rsidRDefault="004334A3" w:rsidP="0043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Половое воспитание детей – важная задача родителей, семьи. Проводить его нужно с раннего детства, как только ребенок начинает себя исследовать. При этом родители часто боятся «излишнего» на их взгляд любопытства ребенка в отношении своего тела, не знают, как говорить с ними о половых аспектах жизни, испытывают стыд и предпочитают замалчивать эту тему. В результате ребенок сам находит часто некорректную или вредную для него информацию.</w:t>
            </w:r>
          </w:p>
          <w:p w:rsidR="000102F7" w:rsidRPr="000D7659" w:rsidRDefault="004334A3" w:rsidP="0043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 будут обсуждены вопросы полового воспитания в контексте </w:t>
            </w:r>
            <w:r w:rsidR="00B548E8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родителей правильному </w:t>
            </w: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ведению беседы с ребенком о половых </w:t>
            </w:r>
            <w:r w:rsidRPr="000D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особенностях, ролевых моделях поведения и вопросах отношений между полами. Важными аспектами полового воспитания и просвещения являются также вопросы половой неприкосновенности ребенка, профилактики сексуального насилия, темы безопасного секса.</w:t>
            </w:r>
          </w:p>
        </w:tc>
        <w:tc>
          <w:tcPr>
            <w:tcW w:w="2268" w:type="dxa"/>
            <w:shd w:val="clear" w:color="auto" w:fill="auto"/>
          </w:tcPr>
          <w:p w:rsidR="003A39E1" w:rsidRPr="000D7659" w:rsidRDefault="003A39E1" w:rsidP="003A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Представители профильных подразделений администраций, руководство и представители образовательных организаций (педагоги, учителя, психологи, социальные педагоги);</w:t>
            </w:r>
          </w:p>
          <w:p w:rsidR="003A39E1" w:rsidRPr="000D7659" w:rsidRDefault="003A39E1" w:rsidP="003A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руководители и сотрудники медицинских, общественных организаций в сфере охраны психического здоровья детей, представители родительского сообщества.</w:t>
            </w:r>
          </w:p>
        </w:tc>
        <w:tc>
          <w:tcPr>
            <w:tcW w:w="2410" w:type="dxa"/>
            <w:shd w:val="clear" w:color="auto" w:fill="auto"/>
          </w:tcPr>
          <w:p w:rsidR="003A39E1" w:rsidRPr="000D7659" w:rsidRDefault="00F017B7" w:rsidP="003A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Анна Игоревна, </w:t>
            </w:r>
            <w:r w:rsidR="003A39E1" w:rsidRPr="000D7659">
              <w:rPr>
                <w:rFonts w:ascii="Times New Roman" w:hAnsi="Times New Roman" w:cs="Times New Roman"/>
                <w:sz w:val="24"/>
                <w:szCs w:val="24"/>
              </w:rPr>
              <w:t>д.м.н., профессор кафедры психотерапии, медицинской психологии</w:t>
            </w:r>
            <w:r w:rsidR="00B154F8">
              <w:rPr>
                <w:rFonts w:ascii="Times New Roman" w:hAnsi="Times New Roman" w:cs="Times New Roman"/>
                <w:sz w:val="24"/>
                <w:szCs w:val="24"/>
              </w:rPr>
              <w:t xml:space="preserve"> и сексологии ФГБОУ В</w:t>
            </w:r>
            <w:r w:rsidR="003A39E1" w:rsidRPr="000D7659"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r w:rsidRPr="00F017B7">
              <w:rPr>
                <w:rFonts w:ascii="Times New Roman" w:hAnsi="Times New Roman" w:cs="Times New Roman"/>
                <w:sz w:val="24"/>
                <w:szCs w:val="24"/>
              </w:rPr>
              <w:t>Северо-Западный государственный медицинский университет им. И.И. Мечникова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Минздрава России, сопредседатель секции </w:t>
            </w:r>
            <w:r w:rsidR="003A39E1" w:rsidRPr="000D7659">
              <w:rPr>
                <w:rFonts w:ascii="Times New Roman" w:hAnsi="Times New Roman" w:cs="Times New Roman"/>
                <w:sz w:val="24"/>
                <w:szCs w:val="24"/>
              </w:rPr>
              <w:t>«Сексология» Российского общества психиатров, вице-</w:t>
            </w:r>
            <w:r w:rsidR="003A39E1" w:rsidRPr="000D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президент АНО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A39E1" w:rsidRPr="000D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Национальное общество по </w:t>
            </w:r>
            <w:r w:rsidR="003A39E1" w:rsidRPr="000D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изучению сексуального здоровья женщин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(Санкт-</w:t>
            </w:r>
            <w:r w:rsidR="003A39E1" w:rsidRPr="000D7659">
              <w:rPr>
                <w:rFonts w:ascii="Times New Roman" w:hAnsi="Times New Roman" w:cs="Times New Roman"/>
                <w:sz w:val="24"/>
                <w:szCs w:val="24"/>
              </w:rPr>
              <w:t>Петербург)</w:t>
            </w:r>
            <w:r w:rsidR="0075315B" w:rsidRPr="000D76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315B" w:rsidRPr="000D7659" w:rsidRDefault="0075315B" w:rsidP="003A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Выходцев Сергей Владимирович, к.м.н., доцент кафедры психотерапии, меди</w:t>
            </w:r>
            <w:r w:rsidR="00DB0544">
              <w:rPr>
                <w:rFonts w:ascii="Times New Roman" w:hAnsi="Times New Roman" w:cs="Times New Roman"/>
                <w:sz w:val="24"/>
                <w:szCs w:val="24"/>
              </w:rPr>
              <w:t xml:space="preserve">цинской психологии и сексологии </w:t>
            </w:r>
            <w:r w:rsidR="00DB0544" w:rsidRPr="00DB0544">
              <w:rPr>
                <w:rFonts w:ascii="Times New Roman" w:hAnsi="Times New Roman" w:cs="Times New Roman"/>
                <w:sz w:val="24"/>
                <w:szCs w:val="24"/>
              </w:rPr>
              <w:t>ФГБОУ ВО «Северо-Западный государственный медицинский университет им. И.И. Мечникова» Минздрава России</w:t>
            </w:r>
            <w:r w:rsidR="00C653AB">
              <w:rPr>
                <w:rFonts w:ascii="Times New Roman" w:hAnsi="Times New Roman" w:cs="Times New Roman"/>
                <w:sz w:val="24"/>
                <w:szCs w:val="24"/>
              </w:rPr>
              <w:t xml:space="preserve">, врач </w:t>
            </w:r>
            <w:r w:rsidR="00DB0544">
              <w:rPr>
                <w:rFonts w:ascii="Times New Roman" w:hAnsi="Times New Roman" w:cs="Times New Roman"/>
                <w:sz w:val="24"/>
                <w:szCs w:val="24"/>
              </w:rPr>
              <w:t xml:space="preserve">сексолог, уролог, </w:t>
            </w: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психотерапевт </w:t>
            </w:r>
            <w:r w:rsidR="00DB0544">
              <w:rPr>
                <w:rFonts w:ascii="Times New Roman" w:hAnsi="Times New Roman" w:cs="Times New Roman"/>
                <w:sz w:val="24"/>
                <w:szCs w:val="24"/>
              </w:rPr>
              <w:t>(Санкт-</w:t>
            </w: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Петербург)</w:t>
            </w:r>
          </w:p>
        </w:tc>
        <w:tc>
          <w:tcPr>
            <w:tcW w:w="1580" w:type="dxa"/>
            <w:shd w:val="clear" w:color="auto" w:fill="auto"/>
          </w:tcPr>
          <w:p w:rsidR="003A39E1" w:rsidRPr="000D7659" w:rsidRDefault="00B548E8" w:rsidP="003A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968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https://b91214.vr.mirapolis.ru/mira/miravr/1811694543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7938" w:rsidRPr="00F671D0" w:rsidTr="002100A2">
        <w:tc>
          <w:tcPr>
            <w:tcW w:w="1129" w:type="dxa"/>
            <w:shd w:val="clear" w:color="auto" w:fill="auto"/>
          </w:tcPr>
          <w:p w:rsidR="0075315B" w:rsidRPr="000D7659" w:rsidRDefault="0092314C" w:rsidP="0075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315B"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</w:tc>
        <w:tc>
          <w:tcPr>
            <w:tcW w:w="1445" w:type="dxa"/>
            <w:shd w:val="clear" w:color="auto" w:fill="auto"/>
          </w:tcPr>
          <w:p w:rsidR="0075315B" w:rsidRPr="000D7659" w:rsidRDefault="0075315B" w:rsidP="0075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с 13.00 до 14.30 (МСК)</w:t>
            </w:r>
          </w:p>
        </w:tc>
        <w:tc>
          <w:tcPr>
            <w:tcW w:w="2383" w:type="dxa"/>
            <w:shd w:val="clear" w:color="auto" w:fill="auto"/>
          </w:tcPr>
          <w:p w:rsidR="0075315B" w:rsidRPr="000D7659" w:rsidRDefault="0075315B" w:rsidP="0075315B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659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D7659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 «Риски нарушений психического здоровья школьников»</w:t>
            </w:r>
          </w:p>
          <w:p w:rsidR="0075315B" w:rsidRPr="000D7659" w:rsidRDefault="0075315B" w:rsidP="0075315B">
            <w:pPr>
              <w:rPr>
                <w:rStyle w:val="layout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7659">
              <w:rPr>
                <w:rStyle w:val="layout"/>
                <w:rFonts w:ascii="Times New Roman" w:hAnsi="Times New Roman" w:cs="Times New Roman"/>
                <w:sz w:val="24"/>
                <w:szCs w:val="24"/>
                <w:u w:val="single"/>
              </w:rPr>
              <w:t>Программа:</w:t>
            </w:r>
          </w:p>
          <w:p w:rsidR="0075315B" w:rsidRPr="000D7659" w:rsidRDefault="0075315B" w:rsidP="0075315B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13:00–13:45 Нарушения пищевого поведения</w:t>
            </w:r>
            <w:r w:rsidR="00EB2CB0" w:rsidRPr="00EB2CB0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659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lastRenderedPageBreak/>
              <w:t>в детском возрасте (</w:t>
            </w:r>
            <w:proofErr w:type="spellStart"/>
            <w:r w:rsidRPr="000D7659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Пичиков</w:t>
            </w:r>
            <w:proofErr w:type="spellEnd"/>
            <w:r w:rsidRPr="000D7659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  <w:p w:rsidR="00EB2CB0" w:rsidRDefault="0075315B" w:rsidP="0075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13:45–14:30 </w:t>
            </w:r>
          </w:p>
          <w:p w:rsidR="0075315B" w:rsidRPr="000D7659" w:rsidRDefault="0075315B" w:rsidP="0075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Когда пора бить тревогу? Признаки психологического неблагополучия школьника (</w:t>
            </w:r>
            <w:r w:rsidR="0058428E" w:rsidRPr="000D7659">
              <w:rPr>
                <w:rFonts w:ascii="Times New Roman" w:hAnsi="Times New Roman" w:cs="Times New Roman"/>
                <w:sz w:val="24"/>
                <w:szCs w:val="24"/>
              </w:rPr>
              <w:t>Третьякова Г.А.)</w:t>
            </w:r>
          </w:p>
        </w:tc>
        <w:tc>
          <w:tcPr>
            <w:tcW w:w="3543" w:type="dxa"/>
            <w:shd w:val="clear" w:color="auto" w:fill="auto"/>
          </w:tcPr>
          <w:p w:rsidR="00337938" w:rsidRPr="000D7659" w:rsidRDefault="005A51DC" w:rsidP="0033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Расстройства пищевого поведения </w:t>
            </w:r>
            <w:r w:rsidR="00337938"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у детей и подростков </w:t>
            </w:r>
            <w:r w:rsidR="001369B5"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являются результатом одного или нескольких биологических, поведенческих и социальных факторов, включая генетику, неприятные переживания / травмы, давление со стороны сверстников, травля, наличие членов семьи с похожими </w:t>
            </w:r>
            <w:r w:rsidR="001369B5" w:rsidRPr="000D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пищевыми нарушениями.</w:t>
            </w:r>
            <w:r w:rsidR="00337938"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 Ранняя диагностика и лечение расстройств пищевого поведения увеличивает вероятность полного выздоровления. Однако родители многих подростков не обращаются за помощью пока заболевание ребёнка не доходит до поздней стадии. Одна из причин заключается в том, что подростки часто пытаются скрыть свое поведение, отрицая существование проблемы. Родители также могут не знать о том, как выглядят признаки и симптомы заболевания.</w:t>
            </w:r>
          </w:p>
          <w:p w:rsidR="0075315B" w:rsidRPr="000D7659" w:rsidRDefault="00337938" w:rsidP="00136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психологического благополучия школьника, признаки психологического неблагополучия. </w:t>
            </w:r>
            <w:r w:rsidR="001B0FB8"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Тревожные признаки в поведении и </w:t>
            </w:r>
            <w:r w:rsidR="005A51DC"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стратегии реагирования; </w:t>
            </w:r>
            <w:r w:rsidR="001B0FB8" w:rsidRPr="000D7659">
              <w:rPr>
                <w:rFonts w:ascii="Times New Roman" w:hAnsi="Times New Roman" w:cs="Times New Roman"/>
                <w:sz w:val="24"/>
                <w:szCs w:val="24"/>
              </w:rPr>
              <w:t>особенности поведения ребенка в стрессовых и критических ситуациях. П</w:t>
            </w:r>
            <w:r w:rsidR="005A51DC"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редикторы </w:t>
            </w:r>
            <w:proofErr w:type="spellStart"/>
            <w:r w:rsidR="005A51DC" w:rsidRPr="000D7659">
              <w:rPr>
                <w:rFonts w:ascii="Times New Roman" w:hAnsi="Times New Roman" w:cs="Times New Roman"/>
                <w:sz w:val="24"/>
                <w:szCs w:val="24"/>
              </w:rPr>
              <w:t>суицидальности</w:t>
            </w:r>
            <w:proofErr w:type="spellEnd"/>
            <w:r w:rsidR="005A51DC" w:rsidRPr="000D7659">
              <w:rPr>
                <w:rFonts w:ascii="Times New Roman" w:hAnsi="Times New Roman" w:cs="Times New Roman"/>
                <w:sz w:val="24"/>
                <w:szCs w:val="24"/>
              </w:rPr>
              <w:t>, реагирование на суицидальную угрозу, ресурсы системы охраны психического здоровья (</w:t>
            </w:r>
            <w:r w:rsidR="001B0FB8" w:rsidRPr="000D7659">
              <w:rPr>
                <w:rFonts w:ascii="Times New Roman" w:hAnsi="Times New Roman" w:cs="Times New Roman"/>
                <w:sz w:val="24"/>
                <w:szCs w:val="24"/>
              </w:rPr>
              <w:t>где получить помощь при</w:t>
            </w:r>
            <w:r w:rsidR="005A51DC"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 суицидальн</w:t>
            </w:r>
            <w:r w:rsidR="001B0FB8" w:rsidRPr="000D7659">
              <w:rPr>
                <w:rFonts w:ascii="Times New Roman" w:hAnsi="Times New Roman" w:cs="Times New Roman"/>
                <w:sz w:val="24"/>
                <w:szCs w:val="24"/>
              </w:rPr>
              <w:t>ых тенденциях</w:t>
            </w:r>
            <w:r w:rsidR="001369B5"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 у ребенка</w:t>
            </w:r>
            <w:r w:rsidR="005A51DC" w:rsidRPr="000D76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75315B" w:rsidRPr="000D7659" w:rsidRDefault="0075315B" w:rsidP="0075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Представители профильных подразделений администраций, руководство и представители образовательных организаций (педагоги, учителя, психологи, </w:t>
            </w:r>
            <w:r w:rsidRPr="000D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социальные педагоги);</w:t>
            </w:r>
          </w:p>
          <w:p w:rsidR="0075315B" w:rsidRPr="000D7659" w:rsidRDefault="0075315B" w:rsidP="0075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руководители и сотрудники медицинских, общественных организаций в сфере охраны психического здоровья детей, представители родительского сообщества.</w:t>
            </w:r>
          </w:p>
        </w:tc>
        <w:tc>
          <w:tcPr>
            <w:tcW w:w="2410" w:type="dxa"/>
            <w:shd w:val="clear" w:color="auto" w:fill="auto"/>
          </w:tcPr>
          <w:p w:rsidR="009E4748" w:rsidRDefault="009E4748" w:rsidP="0075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Пичиков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Александрович, </w:t>
            </w:r>
            <w:r w:rsidR="0075315B"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к.м.н., ведущий научный сотрудник отделения терапии амбулаторных больных с </w:t>
            </w:r>
            <w:proofErr w:type="spellStart"/>
            <w:r w:rsidR="0075315B" w:rsidRPr="000D7659">
              <w:rPr>
                <w:rFonts w:ascii="Times New Roman" w:hAnsi="Times New Roman" w:cs="Times New Roman"/>
                <w:sz w:val="24"/>
                <w:szCs w:val="24"/>
              </w:rPr>
              <w:t>аддиктивными</w:t>
            </w:r>
            <w:proofErr w:type="spellEnd"/>
            <w:r w:rsidR="0075315B"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 расстро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йствами ФГБУ </w:t>
            </w:r>
            <w:r w:rsidRPr="009E4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«Национальный медицинский исследовательский центр психиатрии и неврологии им. В.М. Бехтерева» Минздрава России</w:t>
            </w:r>
          </w:p>
          <w:p w:rsidR="0075315B" w:rsidRPr="000D7659" w:rsidRDefault="0075315B" w:rsidP="0075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(Санкт-Петербург)</w:t>
            </w:r>
            <w:r w:rsidR="009E47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4748" w:rsidRDefault="009E4748" w:rsidP="0075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Галина Анатольевна, </w:t>
            </w:r>
            <w:r w:rsidR="0075315B" w:rsidRPr="000D7659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психолог отделения детской психиатрии </w:t>
            </w:r>
          </w:p>
          <w:p w:rsidR="009E4748" w:rsidRDefault="009E4748" w:rsidP="0075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ФГБУ </w:t>
            </w:r>
            <w:r w:rsidRPr="009E4748">
              <w:rPr>
                <w:rFonts w:ascii="Times New Roman" w:hAnsi="Times New Roman" w:cs="Times New Roman"/>
                <w:sz w:val="24"/>
                <w:szCs w:val="24"/>
              </w:rPr>
              <w:t>«Национальный медицинский исследовательский центр психиатрии и неврологии им. В.М. Бехтерева» Минздрава России</w:t>
            </w:r>
          </w:p>
          <w:p w:rsidR="0075315B" w:rsidRPr="00F671D0" w:rsidRDefault="0075315B" w:rsidP="0075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D7659">
              <w:rPr>
                <w:rFonts w:ascii="Times New Roman" w:hAnsi="Times New Roman" w:cs="Times New Roman"/>
                <w:sz w:val="24"/>
                <w:szCs w:val="24"/>
              </w:rPr>
              <w:t>(Санкт-Петербург)</w:t>
            </w:r>
          </w:p>
        </w:tc>
        <w:tc>
          <w:tcPr>
            <w:tcW w:w="1580" w:type="dxa"/>
            <w:shd w:val="clear" w:color="auto" w:fill="auto"/>
          </w:tcPr>
          <w:p w:rsidR="0075315B" w:rsidRPr="00900761" w:rsidRDefault="00900761" w:rsidP="0075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968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https://b91214.vr.mirapolis.ru/mira/miravr/9142155764</w:t>
              </w:r>
            </w:hyperlink>
            <w:r w:rsidRPr="00900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07E0B" w:rsidRPr="00EB2CB0" w:rsidRDefault="00207E0B">
      <w:pPr>
        <w:rPr>
          <w:rFonts w:ascii="Times New Roman" w:hAnsi="Times New Roman" w:cs="Times New Roman"/>
          <w:sz w:val="16"/>
          <w:szCs w:val="16"/>
        </w:rPr>
      </w:pPr>
    </w:p>
    <w:sectPr w:rsidR="00207E0B" w:rsidRPr="00EB2CB0" w:rsidSect="00F34D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86"/>
    <w:rsid w:val="000102F7"/>
    <w:rsid w:val="000B7CC9"/>
    <w:rsid w:val="000D7659"/>
    <w:rsid w:val="000F3294"/>
    <w:rsid w:val="001126B0"/>
    <w:rsid w:val="00130DF9"/>
    <w:rsid w:val="001331B8"/>
    <w:rsid w:val="001369B5"/>
    <w:rsid w:val="00160256"/>
    <w:rsid w:val="001B0FB8"/>
    <w:rsid w:val="001B657C"/>
    <w:rsid w:val="001E2A71"/>
    <w:rsid w:val="00207E0B"/>
    <w:rsid w:val="002100A2"/>
    <w:rsid w:val="00237140"/>
    <w:rsid w:val="00267602"/>
    <w:rsid w:val="002F60D6"/>
    <w:rsid w:val="00332C1E"/>
    <w:rsid w:val="00337938"/>
    <w:rsid w:val="00371B3E"/>
    <w:rsid w:val="003A39E1"/>
    <w:rsid w:val="003E1A88"/>
    <w:rsid w:val="003F74CC"/>
    <w:rsid w:val="004334A3"/>
    <w:rsid w:val="00447F0D"/>
    <w:rsid w:val="00484F86"/>
    <w:rsid w:val="004D5E2E"/>
    <w:rsid w:val="005312AE"/>
    <w:rsid w:val="00567964"/>
    <w:rsid w:val="005718BB"/>
    <w:rsid w:val="0058428E"/>
    <w:rsid w:val="005A51DC"/>
    <w:rsid w:val="00631257"/>
    <w:rsid w:val="0064468A"/>
    <w:rsid w:val="006874D9"/>
    <w:rsid w:val="006B43C4"/>
    <w:rsid w:val="006D309B"/>
    <w:rsid w:val="0071170A"/>
    <w:rsid w:val="0072773E"/>
    <w:rsid w:val="007366B3"/>
    <w:rsid w:val="0075315B"/>
    <w:rsid w:val="00753844"/>
    <w:rsid w:val="00760F21"/>
    <w:rsid w:val="007D6BD9"/>
    <w:rsid w:val="00851856"/>
    <w:rsid w:val="00890396"/>
    <w:rsid w:val="008F1CB7"/>
    <w:rsid w:val="008F6E89"/>
    <w:rsid w:val="00900761"/>
    <w:rsid w:val="00906482"/>
    <w:rsid w:val="00912334"/>
    <w:rsid w:val="0092314C"/>
    <w:rsid w:val="00993112"/>
    <w:rsid w:val="009C3AD6"/>
    <w:rsid w:val="009D04A2"/>
    <w:rsid w:val="009E4748"/>
    <w:rsid w:val="00A175F6"/>
    <w:rsid w:val="00AB7BEB"/>
    <w:rsid w:val="00AC6AFF"/>
    <w:rsid w:val="00B154F8"/>
    <w:rsid w:val="00B548E8"/>
    <w:rsid w:val="00B675A4"/>
    <w:rsid w:val="00BA3670"/>
    <w:rsid w:val="00C1532B"/>
    <w:rsid w:val="00C20DD9"/>
    <w:rsid w:val="00C653AB"/>
    <w:rsid w:val="00CC3E4A"/>
    <w:rsid w:val="00CD6DA7"/>
    <w:rsid w:val="00DB0544"/>
    <w:rsid w:val="00E0351B"/>
    <w:rsid w:val="00E44227"/>
    <w:rsid w:val="00E44FD4"/>
    <w:rsid w:val="00E5426E"/>
    <w:rsid w:val="00E970AD"/>
    <w:rsid w:val="00EA4B10"/>
    <w:rsid w:val="00EB2CB0"/>
    <w:rsid w:val="00ED14AE"/>
    <w:rsid w:val="00ED1686"/>
    <w:rsid w:val="00EF3383"/>
    <w:rsid w:val="00F017B7"/>
    <w:rsid w:val="00F213BB"/>
    <w:rsid w:val="00F2230E"/>
    <w:rsid w:val="00F34DAD"/>
    <w:rsid w:val="00F671D0"/>
    <w:rsid w:val="00F86331"/>
    <w:rsid w:val="00F944EB"/>
    <w:rsid w:val="00FC5D42"/>
    <w:rsid w:val="00FD4FB3"/>
    <w:rsid w:val="00FF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E86A"/>
  <w15:chartTrackingRefBased/>
  <w15:docId w15:val="{F110E65F-6704-4079-BE2E-EB67EC68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A39E1"/>
    <w:rPr>
      <w:b/>
      <w:bCs/>
    </w:rPr>
  </w:style>
  <w:style w:type="character" w:customStyle="1" w:styleId="layout">
    <w:name w:val="layout"/>
    <w:basedOn w:val="a0"/>
    <w:rsid w:val="0075315B"/>
  </w:style>
  <w:style w:type="paragraph" w:customStyle="1" w:styleId="msonormalmrcssattr">
    <w:name w:val="msonormal_mr_css_attr"/>
    <w:basedOn w:val="a"/>
    <w:rsid w:val="004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4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DA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32C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91214.vr.mirapolis.ru/mira/miravr/76481483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91214.vr.mirapolis.ru/mira/miravr/68222024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91214.vr.mirapolis.ru/mira/miravr/837299646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91214.vr.mirapolis.ru/mira/miravr/9640825413" TargetMode="External"/><Relationship Id="rId10" Type="http://schemas.openxmlformats.org/officeDocument/2006/relationships/hyperlink" Target="https://b91214.vr.mirapolis.ru/mira/miravr/91421557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91214.vr.mirapolis.ru/mira/miravr/18116945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654A7-2123-4678-BA0F-CC6DFC334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8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2023-10-23T07:43:00Z</cp:lastPrinted>
  <dcterms:created xsi:type="dcterms:W3CDTF">2023-10-18T07:36:00Z</dcterms:created>
  <dcterms:modified xsi:type="dcterms:W3CDTF">2023-10-23T14:14:00Z</dcterms:modified>
</cp:coreProperties>
</file>