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42564C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5E4748" w:rsidRDefault="0042564C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42564C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5E4748" w:rsidRDefault="0042564C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6</w:t>
            </w:r>
            <w:r w:rsidR="00AE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42564C" w:rsidRDefault="0042564C" w:rsidP="000049B2">
            <w:pPr>
              <w:rPr>
                <w:rFonts w:ascii="inherit" w:hAnsi="inherit"/>
              </w:rPr>
            </w:pPr>
            <w:r w:rsidRPr="00FC0135">
              <w:rPr>
                <w:rFonts w:ascii="inherit" w:hAnsi="inherit"/>
              </w:rPr>
              <w:t>Школа (мой любимый предмет)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6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 часть 1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42564C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правило в учебнике  (часть 1) 2 с.34, 3 с.70 </w:t>
            </w:r>
          </w:p>
          <w:p w:rsidR="00851699" w:rsidRPr="007E5733" w:rsidRDefault="0085169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(часть 1) 7 с.80 (назвать форму </w:t>
            </w:r>
            <w:proofErr w:type="spellStart"/>
            <w:r w:rsidRPr="00CD2AD3">
              <w:rPr>
                <w:rFonts w:eastAsia="Calibri"/>
                <w:sz w:val="24"/>
                <w:szCs w:val="24"/>
                <w:lang w:val="en-US"/>
              </w:rPr>
              <w:t>Partizip</w:t>
            </w:r>
            <w:proofErr w:type="spellEnd"/>
            <w:r w:rsidRPr="00CD2AD3">
              <w:rPr>
                <w:rFonts w:eastAsia="Calibri"/>
                <w:sz w:val="24"/>
                <w:szCs w:val="24"/>
              </w:rPr>
              <w:t xml:space="preserve"> </w:t>
            </w:r>
            <w:r w:rsidRPr="00CD2AD3">
              <w:rPr>
                <w:rFonts w:ascii="Helvetica" w:hAnsi="Helvetica"/>
                <w:color w:val="2C2D2E"/>
                <w:sz w:val="36"/>
                <w:szCs w:val="36"/>
              </w:rPr>
              <w:t>II</w:t>
            </w:r>
            <w:r w:rsidRPr="00CD2AD3">
              <w:rPr>
                <w:color w:val="2C2D2E"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сильных глаголов )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85169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9 с.81 ( читать предложения, вставить форму </w:t>
            </w:r>
            <w:proofErr w:type="spellStart"/>
            <w:r w:rsidRPr="00CD2AD3">
              <w:rPr>
                <w:rFonts w:eastAsia="Calibri"/>
                <w:sz w:val="24"/>
                <w:szCs w:val="24"/>
                <w:lang w:val="en-US"/>
              </w:rPr>
              <w:t>Partizip</w:t>
            </w:r>
            <w:proofErr w:type="spellEnd"/>
            <w:r w:rsidRPr="00CD2AD3">
              <w:rPr>
                <w:rFonts w:eastAsia="Calibri"/>
                <w:sz w:val="24"/>
                <w:szCs w:val="24"/>
              </w:rPr>
              <w:t xml:space="preserve"> </w:t>
            </w:r>
            <w:r w:rsidRPr="00CD2AD3">
              <w:rPr>
                <w:rFonts w:ascii="Helvetica" w:hAnsi="Helvetica"/>
                <w:color w:val="2C2D2E"/>
                <w:sz w:val="36"/>
                <w:szCs w:val="36"/>
              </w:rPr>
              <w:t>II</w:t>
            </w:r>
            <w:r w:rsidRPr="00CD2AD3">
              <w:rPr>
                <w:color w:val="2C2D2E"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сильных глаголов)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85169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C"/>
    <w:rsid w:val="0042564C"/>
    <w:rsid w:val="00580820"/>
    <w:rsid w:val="00851699"/>
    <w:rsid w:val="00A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D2D6"/>
  <w15:chartTrackingRefBased/>
  <w15:docId w15:val="{5AC35F73-A226-374C-AFEF-252D5C6B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4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564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2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2025-03-07T05:22:00Z</dcterms:created>
  <dcterms:modified xsi:type="dcterms:W3CDTF">2025-03-07T05:41:00Z</dcterms:modified>
</cp:coreProperties>
</file>