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824" w:type="dxa"/>
        <w:tblLayout w:type="fixed"/>
        <w:tblLook w:val="04A0" w:firstRow="1" w:lastRow="0" w:firstColumn="1" w:lastColumn="0" w:noHBand="0" w:noVBand="1"/>
      </w:tblPr>
      <w:tblGrid>
        <w:gridCol w:w="2896"/>
        <w:gridCol w:w="7928"/>
      </w:tblGrid>
      <w:tr w:rsidR="000E6A72" w:rsidTr="000E6A72">
        <w:trPr>
          <w:trHeight w:val="206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72" w:rsidRDefault="000E6A72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72" w:rsidRDefault="000E6A72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03.03.25.</w:t>
            </w:r>
          </w:p>
        </w:tc>
      </w:tr>
      <w:tr w:rsidR="000E6A72" w:rsidTr="000E6A72">
        <w:trPr>
          <w:trHeight w:val="206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72" w:rsidRDefault="000E6A72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72" w:rsidRDefault="000E6A72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Русский язык.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а</w:t>
            </w:r>
          </w:p>
        </w:tc>
      </w:tr>
      <w:tr w:rsidR="000E6A72" w:rsidTr="000E6A72">
        <w:trPr>
          <w:trHeight w:val="206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72" w:rsidRDefault="000E6A72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72" w:rsidRDefault="000E6A72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Степени сравнения наречий.</w:t>
            </w:r>
          </w:p>
        </w:tc>
      </w:tr>
      <w:tr w:rsidR="000E6A72" w:rsidTr="000E6A72">
        <w:trPr>
          <w:trHeight w:val="206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72" w:rsidRDefault="000E6A72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72" w:rsidRDefault="000E6A72" w:rsidP="00254F6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Инфоурок</w:t>
            </w:r>
            <w:proofErr w:type="spellEnd"/>
          </w:p>
        </w:tc>
      </w:tr>
      <w:tr w:rsidR="000E6A72" w:rsidTr="000E6A72">
        <w:trPr>
          <w:trHeight w:val="206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72" w:rsidRDefault="000E6A72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72" w:rsidRDefault="000E6A72" w:rsidP="00254F66">
            <w:pPr>
              <w:rPr>
                <w:rFonts w:ascii="Times New Roman" w:hAnsi="Times New Roman"/>
                <w:sz w:val="24"/>
              </w:rPr>
            </w:pPr>
            <w:r w:rsidRPr="002848E5">
              <w:rPr>
                <w:rFonts w:ascii="Times New Roman" w:hAnsi="Times New Roman"/>
                <w:sz w:val="24"/>
              </w:rPr>
              <w:t>https://ppt-online.org/1036190</w:t>
            </w:r>
          </w:p>
        </w:tc>
      </w:tr>
      <w:tr w:rsidR="000E6A72" w:rsidTr="000E6A72">
        <w:trPr>
          <w:trHeight w:val="618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72" w:rsidRDefault="000E6A72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72" w:rsidRDefault="000E6A72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Повторить правило на стр. 188. Упр. 325.1. Письменный анализ текста по плану: </w:t>
            </w:r>
            <w:proofErr w:type="gramStart"/>
            <w:r>
              <w:rPr>
                <w:rFonts w:ascii="Times New Roman" w:hAnsi="Times New Roman"/>
                <w:sz w:val="24"/>
              </w:rPr>
              <w:t>1.Тема</w:t>
            </w:r>
            <w:proofErr w:type="gramEnd"/>
            <w:r>
              <w:rPr>
                <w:rFonts w:ascii="Times New Roman" w:hAnsi="Times New Roman"/>
                <w:sz w:val="24"/>
              </w:rPr>
              <w:t>. 2. Идея, 3. Тип речи. 4. Стиль текста. 5. Выписать 2 изобразительных средства (эпитет, метафора или олицетворение). 6. Списать текст, подчеркнуть наречия как члены предложения.</w:t>
            </w:r>
          </w:p>
        </w:tc>
      </w:tr>
      <w:tr w:rsidR="000E6A72" w:rsidTr="000E6A72">
        <w:trPr>
          <w:trHeight w:val="206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72" w:rsidRDefault="000E6A72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72" w:rsidRDefault="000E6A72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Синтаксический разбор 1 предложения текста.</w:t>
            </w:r>
          </w:p>
        </w:tc>
      </w:tr>
      <w:tr w:rsidR="000E6A72" w:rsidTr="000E6A72">
        <w:trPr>
          <w:trHeight w:val="412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72" w:rsidRDefault="000E6A72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связи, форма текущего контроля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72" w:rsidRDefault="000E6A72" w:rsidP="00254F6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93C16" w:rsidRDefault="000E6A72">
      <w:bookmarkStart w:id="0" w:name="_GoBack"/>
      <w:bookmarkEnd w:id="0"/>
    </w:p>
    <w:sectPr w:rsidR="00893C16" w:rsidSect="0045755B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5B"/>
    <w:rsid w:val="000E6A72"/>
    <w:rsid w:val="0045755B"/>
    <w:rsid w:val="00691A81"/>
    <w:rsid w:val="00751441"/>
    <w:rsid w:val="00C57F04"/>
    <w:rsid w:val="00C720BD"/>
    <w:rsid w:val="00D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4C79-65AB-4F88-8A26-1044FA81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4D5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575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5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519</Characters>
  <Application>Microsoft Office Word</Application>
  <DocSecurity>0</DocSecurity>
  <Lines>28</Lines>
  <Paragraphs>25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2025-03-03T04:12:00Z</dcterms:created>
  <dcterms:modified xsi:type="dcterms:W3CDTF">2025-03-03T04:12:00Z</dcterms:modified>
</cp:coreProperties>
</file>