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3C5F2E" w:rsidRDefault="003C5F2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28. 02.2025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93957" w:rsidRDefault="003C5F2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957">
              <w:rPr>
                <w:rFonts w:ascii="Times New Roman" w:eastAsia="Calibri" w:hAnsi="Times New Roman" w:cs="Times New Roman"/>
                <w:sz w:val="24"/>
                <w:szCs w:val="24"/>
              </w:rPr>
              <w:t>ОДНКНР 5 «А»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C5F2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E400F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.Учебный текст. Урок 24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Default="003C5F2E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учебный текст</w:t>
            </w:r>
            <w:r w:rsidR="00692DAC">
              <w:rPr>
                <w:rFonts w:ascii="Times New Roman" w:eastAsia="Calibri" w:hAnsi="Times New Roman" w:cs="Times New Roman"/>
                <w:sz w:val="24"/>
                <w:szCs w:val="24"/>
              </w:rPr>
              <w:t>: Урок 24</w:t>
            </w:r>
          </w:p>
          <w:p w:rsidR="00692DAC" w:rsidRDefault="00692DA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тетради) 1. Что такое регион? 2. Чем один народ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отличается  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другого? Роль культурного многообразия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народов  региона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общества в целом.</w:t>
            </w:r>
          </w:p>
          <w:p w:rsidR="00692DAC" w:rsidRPr="007E5733" w:rsidRDefault="00692DA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Записать определение: </w:t>
            </w:r>
            <w:proofErr w:type="spellStart"/>
            <w:r w:rsidRPr="00692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Полиэтничность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присутствие в одном регионе большого количества различных народов.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C5F2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небольшое сообщение (6-9 предложений) на тему: (по выбору) Жилище любого народа России.  Одежда любого народа России.   Национальное блюдо любого народа. России.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3C5F2E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тетрадей (сообщений) на следующем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уроке  07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225B35"/>
    <w:rsid w:val="00293957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E16"/>
    <w:rsid w:val="00453B32"/>
    <w:rsid w:val="0049700A"/>
    <w:rsid w:val="005879A1"/>
    <w:rsid w:val="005D1667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A7059"/>
    <w:rsid w:val="00DE70B0"/>
    <w:rsid w:val="00E02E2A"/>
    <w:rsid w:val="00E400F3"/>
    <w:rsid w:val="00E80700"/>
    <w:rsid w:val="00E9236A"/>
    <w:rsid w:val="00F07374"/>
    <w:rsid w:val="00F43417"/>
    <w:rsid w:val="00F45F46"/>
    <w:rsid w:val="00F87099"/>
    <w:rsid w:val="00FB2D3B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2025-02-28T11:57:00Z</dcterms:created>
  <dcterms:modified xsi:type="dcterms:W3CDTF">2025-02-28T11:57:00Z</dcterms:modified>
</cp:coreProperties>
</file>