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76"/>
        <w:gridCol w:w="6469"/>
      </w:tblGrid>
      <w:tr w:rsidR="00EE4F66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5E4748" w:rsidRDefault="00EE4F66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EE4F66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5E4748" w:rsidRDefault="00EE4F66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7в</w:t>
            </w: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F66">
              <w:rPr>
                <w:rFonts w:ascii="Times New Roman" w:eastAsia="Calibri" w:hAnsi="Times New Roman" w:cs="Times New Roman"/>
                <w:sz w:val="24"/>
                <w:szCs w:val="24"/>
              </w:rPr>
              <w:t>Каникулы в различное время года (путешествуем по стране изучаемого языка)</w:t>
            </w: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</w:t>
            </w: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EE4F66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961602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слова по теме в рамках (задание в учебнике 16, 17 с.33)</w:t>
            </w: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132565"/>
                <w:sz w:val="20"/>
                <w:szCs w:val="20"/>
                <w:shd w:val="clear" w:color="auto" w:fill="FBFBFB"/>
              </w:rPr>
              <w:t>выполнить задание в учебнике 5 с.29</w:t>
            </w:r>
            <w:r w:rsidR="00961602">
              <w:rPr>
                <w:rFonts w:ascii="Open Sans" w:hAnsi="Open Sans" w:cs="Open Sans"/>
                <w:color w:val="132565"/>
                <w:sz w:val="20"/>
                <w:szCs w:val="20"/>
                <w:shd w:val="clear" w:color="auto" w:fill="FBFBFB"/>
              </w:rPr>
              <w:t>, прочитать правило</w:t>
            </w:r>
          </w:p>
        </w:tc>
      </w:tr>
      <w:tr w:rsidR="00EE4F66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66" w:rsidRPr="007E5733" w:rsidRDefault="00EE4F6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66"/>
    <w:rsid w:val="00580820"/>
    <w:rsid w:val="00961602"/>
    <w:rsid w:val="00E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6774D"/>
  <w15:chartTrackingRefBased/>
  <w15:docId w15:val="{1227A29E-1ED8-9F42-8FE0-EA9692B1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6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4F6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E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2025-02-28T07:24:00Z</dcterms:created>
  <dcterms:modified xsi:type="dcterms:W3CDTF">2025-02-28T07:35:00Z</dcterms:modified>
</cp:coreProperties>
</file>